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9E666D" w14:textId="306520C5" w:rsidR="00425185" w:rsidRDefault="00425185" w:rsidP="00425185">
      <w:r>
        <w:t>Flood fill:</w:t>
      </w:r>
    </w:p>
    <w:p w14:paraId="7593EC45" w14:textId="4FA0E73C" w:rsidR="00425185" w:rsidRDefault="00425185" w:rsidP="00425185">
      <w:r>
        <w:t xml:space="preserve">The algorithm by which the mouse navigates through the maze to the </w:t>
      </w:r>
      <w:proofErr w:type="spellStart"/>
      <w:r>
        <w:t>center</w:t>
      </w:r>
      <w:proofErr w:type="spellEnd"/>
      <w:r>
        <w:t>.</w:t>
      </w:r>
    </w:p>
    <w:p w14:paraId="23CC2610" w14:textId="702FD1E3" w:rsidR="00425185" w:rsidRDefault="00425185" w:rsidP="00425185">
      <w:r>
        <w:rPr>
          <w:noProof/>
        </w:rPr>
        <w:drawing>
          <wp:inline distT="0" distB="0" distL="0" distR="0" wp14:anchorId="58C40C02" wp14:editId="740D8AF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EBB5" w14:textId="256E5AA5" w:rsidR="00425185" w:rsidRDefault="00425185" w:rsidP="00425185">
      <w:pPr>
        <w:rPr>
          <w:noProof/>
        </w:rPr>
      </w:pPr>
      <w:proofErr w:type="gramStart"/>
      <w:r>
        <w:t>So</w:t>
      </w:r>
      <w:proofErr w:type="gramEnd"/>
      <w:r>
        <w:t xml:space="preserve"> each cell has a number which is equal to the distance of each cell from the goal. The distance of </w:t>
      </w:r>
      <w:proofErr w:type="spellStart"/>
      <w:r>
        <w:t>center</w:t>
      </w:r>
      <w:proofErr w:type="spellEnd"/>
      <w:r>
        <w:t xml:space="preserve"> is zero. From the start go to the adjacent cell with smallest number to the goal </w:t>
      </w:r>
      <w:proofErr w:type="spellStart"/>
      <w:r>
        <w:t>ie</w:t>
      </w:r>
      <w:proofErr w:type="spellEnd"/>
      <w:r>
        <w:t>, nearer to the goal. Remember to update the distances each time you discover a wall.</w:t>
      </w:r>
    </w:p>
    <w:p w14:paraId="5B4B6BEC" w14:textId="77777777" w:rsidR="00425185" w:rsidRDefault="00425185" w:rsidP="00425185">
      <w:r>
        <w:rPr>
          <w:noProof/>
        </w:rPr>
        <w:drawing>
          <wp:inline distT="0" distB="0" distL="0" distR="0" wp14:anchorId="4698B7DD" wp14:editId="6BD271A0">
            <wp:extent cx="4510088" cy="2631405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775" t="19502" r="34772" b="37501"/>
                    <a:stretch/>
                  </pic:blipFill>
                  <pic:spPr bwMode="auto">
                    <a:xfrm>
                      <a:off x="0" y="0"/>
                      <a:ext cx="4532289" cy="264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82F85" w14:textId="444118BE" w:rsidR="00425185" w:rsidRDefault="00425185" w:rsidP="00425185">
      <w:r>
        <w:t xml:space="preserve">So now as the mouse moves from 3 to 2 it discovers a wall, and it can’t move to the </w:t>
      </w:r>
      <w:proofErr w:type="spellStart"/>
      <w:r>
        <w:t>center</w:t>
      </w:r>
      <w:proofErr w:type="spellEnd"/>
      <w:r>
        <w:t xml:space="preserve"> by just 2 steps due to wall. Hence it updates the number in the square as 4.</w:t>
      </w:r>
    </w:p>
    <w:p w14:paraId="105F1282" w14:textId="2A55C4C4" w:rsidR="00425185" w:rsidRDefault="00425185" w:rsidP="00425185"/>
    <w:p w14:paraId="376A6E3E" w14:textId="2097B8F0" w:rsidR="00425185" w:rsidRDefault="00425185" w:rsidP="00425185">
      <w:r>
        <w:t>How to represent it in a code?</w:t>
      </w:r>
    </w:p>
    <w:p w14:paraId="779E849C" w14:textId="21F4B498" w:rsidR="00425185" w:rsidRDefault="00425185" w:rsidP="00425185">
      <w:r>
        <w:rPr>
          <w:noProof/>
        </w:rPr>
        <w:lastRenderedPageBreak/>
        <w:drawing>
          <wp:inline distT="0" distB="0" distL="0" distR="0" wp14:anchorId="43C0E42A" wp14:editId="4D81260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55F0" w14:textId="189037C1" w:rsidR="00425185" w:rsidRDefault="00425185">
      <w:pPr>
        <w:rPr>
          <w:color w:val="FF0000"/>
        </w:rPr>
      </w:pPr>
      <w:r w:rsidRPr="00425185">
        <w:rPr>
          <w:color w:val="FF0000"/>
        </w:rPr>
        <w:t>Q. Why 0-252?</w:t>
      </w:r>
    </w:p>
    <w:p w14:paraId="48C3364B" w14:textId="6A35CB59" w:rsidR="00425185" w:rsidRDefault="00425185">
      <w:r w:rsidRPr="00425185">
        <w:t xml:space="preserve">You have an array of </w:t>
      </w:r>
      <w:r>
        <w:t xml:space="preserve">16 x 16 to store the distance from the </w:t>
      </w:r>
      <w:proofErr w:type="spellStart"/>
      <w:r>
        <w:t>center</w:t>
      </w:r>
      <w:proofErr w:type="spellEnd"/>
      <w:r>
        <w:t xml:space="preserve">. </w:t>
      </w:r>
      <w:proofErr w:type="gramStart"/>
      <w:r>
        <w:t>Also</w:t>
      </w:r>
      <w:proofErr w:type="gramEnd"/>
      <w:r>
        <w:t xml:space="preserve"> bits to store individually if a wall is there or not, </w:t>
      </w:r>
      <w:proofErr w:type="spellStart"/>
      <w:r>
        <w:t>ie</w:t>
      </w:r>
      <w:proofErr w:type="spellEnd"/>
      <w:r>
        <w:t xml:space="preserve"> 1 for wall and 0 for no wall.</w:t>
      </w:r>
      <w:r w:rsidR="009C53C8">
        <w:t xml:space="preserve"> And one more visited bit in there for each cell.</w:t>
      </w:r>
    </w:p>
    <w:p w14:paraId="2CC6F4CB" w14:textId="77777777" w:rsidR="009C53C8" w:rsidRDefault="009C53C8"/>
    <w:p w14:paraId="24FB96FC" w14:textId="1B29624D" w:rsidR="009C53C8" w:rsidRDefault="009C53C8">
      <w:pPr>
        <w:rPr>
          <w:color w:val="FF0000"/>
        </w:rPr>
      </w:pPr>
      <w:r w:rsidRPr="009C53C8">
        <w:rPr>
          <w:color w:val="FF0000"/>
        </w:rPr>
        <w:t>Q. while going wall on right, while coming wall on left? How does it know?</w:t>
      </w:r>
    </w:p>
    <w:p w14:paraId="1DACE1CA" w14:textId="49E1E809" w:rsidR="009C53C8" w:rsidRDefault="009C53C8">
      <w:pPr>
        <w:rPr>
          <w:color w:val="FF0000"/>
        </w:rPr>
      </w:pPr>
      <w:r>
        <w:rPr>
          <w:noProof/>
        </w:rPr>
        <w:drawing>
          <wp:inline distT="0" distB="0" distL="0" distR="0" wp14:anchorId="4D9286F2" wp14:editId="0555DBE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872B" w14:textId="63CBB23E" w:rsidR="009C53C8" w:rsidRDefault="009C53C8">
      <w:r w:rsidRPr="009C53C8">
        <w:t>Printing Maze helps in debugging.</w:t>
      </w:r>
    </w:p>
    <w:p w14:paraId="6C76257C" w14:textId="77777777" w:rsidR="0030279B" w:rsidRDefault="0030279B">
      <w:pPr>
        <w:rPr>
          <w:noProof/>
        </w:rPr>
      </w:pPr>
    </w:p>
    <w:p w14:paraId="1881EB70" w14:textId="167A4A03" w:rsidR="009C53C8" w:rsidRDefault="009C53C8">
      <w:r>
        <w:rPr>
          <w:noProof/>
        </w:rPr>
        <w:lastRenderedPageBreak/>
        <w:drawing>
          <wp:inline distT="0" distB="0" distL="0" distR="0" wp14:anchorId="101A6C92" wp14:editId="56555DF7">
            <wp:extent cx="3352800" cy="174336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358" t="21573" r="40492" b="42235"/>
                    <a:stretch/>
                  </pic:blipFill>
                  <pic:spPr bwMode="auto">
                    <a:xfrm>
                      <a:off x="0" y="0"/>
                      <a:ext cx="3388587" cy="176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60088" w14:textId="2402B93B" w:rsidR="009C53C8" w:rsidRDefault="009C53C8">
      <w:r>
        <w:t xml:space="preserve">Once you discover a wall you have to update the value of current cell and also the adjacent cells, possibly this part of algorithm will propagate the changes throughout the maze. </w:t>
      </w:r>
      <w:proofErr w:type="gramStart"/>
      <w:r>
        <w:t>So</w:t>
      </w:r>
      <w:proofErr w:type="gramEnd"/>
      <w:r>
        <w:t xml:space="preserve"> its possible to update every single cell of the maze except those at the </w:t>
      </w:r>
      <w:proofErr w:type="spellStart"/>
      <w:r>
        <w:t>center</w:t>
      </w:r>
      <w:proofErr w:type="spellEnd"/>
      <w:r>
        <w:t>.</w:t>
      </w:r>
    </w:p>
    <w:p w14:paraId="1788D784" w14:textId="77C09693" w:rsidR="0030279B" w:rsidRDefault="0030279B"/>
    <w:p w14:paraId="325D8B60" w14:textId="506F350A" w:rsidR="0030279B" w:rsidRDefault="0030279B">
      <w:r>
        <w:rPr>
          <w:noProof/>
        </w:rPr>
        <w:drawing>
          <wp:inline distT="0" distB="0" distL="0" distR="0" wp14:anchorId="364AFDE2" wp14:editId="4F3C1E9C">
            <wp:extent cx="5731510" cy="31381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AFD3" w14:textId="6AA5E99B" w:rsidR="0030279B" w:rsidRDefault="0030279B">
      <w:r>
        <w:t>We declare the stack as a global variable. If you call it inside a function, then it stores it in system stack but if declared a global variable it allocates memory space in different regions of memory which has more space.</w:t>
      </w:r>
    </w:p>
    <w:p w14:paraId="79FFDAB6" w14:textId="3CC395A7" w:rsidR="0030279B" w:rsidRDefault="00810F6C">
      <w:pPr>
        <w:rPr>
          <w:color w:val="FF0000"/>
        </w:rPr>
      </w:pPr>
      <w:r w:rsidRPr="00810F6C">
        <w:rPr>
          <w:color w:val="FF0000"/>
        </w:rPr>
        <w:t>Q.</w:t>
      </w:r>
      <w:r>
        <w:rPr>
          <w:color w:val="FF0000"/>
        </w:rPr>
        <w:t xml:space="preserve"> </w:t>
      </w:r>
      <w:r w:rsidR="0030279B" w:rsidRPr="00810F6C">
        <w:rPr>
          <w:color w:val="FF0000"/>
        </w:rPr>
        <w:t>System stack</w:t>
      </w:r>
      <w:r>
        <w:rPr>
          <w:color w:val="FF0000"/>
        </w:rPr>
        <w:t>, the space the program uses</w:t>
      </w:r>
      <w:r w:rsidRPr="00810F6C">
        <w:rPr>
          <w:color w:val="FF0000"/>
        </w:rPr>
        <w:t>, space for global variable</w:t>
      </w:r>
      <w:r>
        <w:rPr>
          <w:color w:val="FF0000"/>
        </w:rPr>
        <w:t>, memory</w:t>
      </w:r>
      <w:r w:rsidRPr="00810F6C">
        <w:rPr>
          <w:color w:val="FF0000"/>
        </w:rPr>
        <w:t>, function,</w:t>
      </w:r>
      <w:r>
        <w:rPr>
          <w:color w:val="FF0000"/>
        </w:rPr>
        <w:t xml:space="preserve"> region for code</w:t>
      </w:r>
      <w:r w:rsidRPr="00810F6C">
        <w:rPr>
          <w:color w:val="FF0000"/>
        </w:rPr>
        <w:t xml:space="preserve"> Recursive</w:t>
      </w:r>
      <w:r>
        <w:rPr>
          <w:color w:val="FF0000"/>
        </w:rPr>
        <w:t xml:space="preserve"> </w:t>
      </w:r>
      <w:r w:rsidRPr="00810F6C">
        <w:rPr>
          <w:color w:val="FF0000"/>
        </w:rPr>
        <w:t>functions takes more memory.???</w:t>
      </w:r>
      <w:r>
        <w:rPr>
          <w:color w:val="FF0000"/>
        </w:rPr>
        <w:t>So we use stack method</w:t>
      </w:r>
    </w:p>
    <w:p w14:paraId="3650EF4D" w14:textId="4275062D" w:rsidR="00810F6C" w:rsidRDefault="00810F6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C567312" wp14:editId="7FA39AC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D660" w14:textId="3AC47182" w:rsidR="00810F6C" w:rsidRDefault="00810F6C">
      <w:pPr>
        <w:rPr>
          <w:color w:val="FF0000"/>
        </w:rPr>
      </w:pPr>
      <w:r>
        <w:rPr>
          <w:noProof/>
        </w:rPr>
        <w:drawing>
          <wp:inline distT="0" distB="0" distL="0" distR="0" wp14:anchorId="52A85689" wp14:editId="5099E3C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59C0" w14:textId="38CD4C44" w:rsidR="00810F6C" w:rsidRDefault="00810F6C">
      <w:r w:rsidRPr="00060225">
        <w:t>Each time the number in the grid gets updated</w:t>
      </w:r>
      <w:r w:rsidR="00060225">
        <w:t>.</w:t>
      </w:r>
    </w:p>
    <w:p w14:paraId="36F3A891" w14:textId="3C9690AD" w:rsidR="00060225" w:rsidRDefault="00060225"/>
    <w:p w14:paraId="77391A0E" w14:textId="64A989CA" w:rsidR="00060225" w:rsidRDefault="00060225"/>
    <w:p w14:paraId="5717EA37" w14:textId="4B812608" w:rsidR="00060225" w:rsidRDefault="00060225"/>
    <w:p w14:paraId="349CE9E2" w14:textId="02C548F0" w:rsidR="00060225" w:rsidRDefault="00060225"/>
    <w:p w14:paraId="658BDDC0" w14:textId="41C7024B" w:rsidR="00060225" w:rsidRDefault="00060225"/>
    <w:p w14:paraId="35B164BA" w14:textId="717207A3" w:rsidR="00060225" w:rsidRDefault="00060225"/>
    <w:p w14:paraId="3E9BF0C6" w14:textId="7F70BFCE" w:rsidR="00060225" w:rsidRDefault="00060225"/>
    <w:p w14:paraId="237B46E9" w14:textId="6292B12E" w:rsidR="00060225" w:rsidRDefault="00060225">
      <w:r>
        <w:lastRenderedPageBreak/>
        <w:t>Dynamic Programming: Flood fill</w:t>
      </w:r>
    </w:p>
    <w:p w14:paraId="30A40BDA" w14:textId="51015765" w:rsidR="00060225" w:rsidRDefault="00060225">
      <w:r>
        <w:t>Now we need to make the robot figure out the path to target cell.</w:t>
      </w:r>
    </w:p>
    <w:p w14:paraId="3B828E64" w14:textId="364EE9EF" w:rsidR="00060225" w:rsidRDefault="00060225">
      <w:r>
        <w:rPr>
          <w:noProof/>
        </w:rPr>
        <w:drawing>
          <wp:inline distT="0" distB="0" distL="0" distR="0" wp14:anchorId="6C1A114C" wp14:editId="3B3689B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3A3D" w14:textId="1AA40C2B" w:rsidR="00060225" w:rsidRDefault="00060225">
      <w:r>
        <w:rPr>
          <w:noProof/>
        </w:rPr>
        <w:drawing>
          <wp:inline distT="0" distB="0" distL="0" distR="0" wp14:anchorId="062442B6" wp14:editId="3518FCB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81A0" w14:textId="05E28F63" w:rsidR="00060225" w:rsidRPr="00060225" w:rsidRDefault="00060225">
      <w:r>
        <w:rPr>
          <w:noProof/>
        </w:rPr>
        <w:lastRenderedPageBreak/>
        <w:drawing>
          <wp:inline distT="0" distB="0" distL="0" distR="0" wp14:anchorId="22F86C7B" wp14:editId="40E558D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789">
        <w:rPr>
          <w:noProof/>
        </w:rPr>
        <w:drawing>
          <wp:inline distT="0" distB="0" distL="0" distR="0" wp14:anchorId="5FA37120" wp14:editId="719F553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D27C88" w14:textId="28F86DA9" w:rsidR="00810F6C" w:rsidRPr="00810F6C" w:rsidRDefault="00810F6C" w:rsidP="00060225">
      <w:pPr>
        <w:spacing w:after="0" w:line="240" w:lineRule="auto"/>
      </w:pPr>
      <w:r w:rsidRPr="00810F6C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br/>
      </w:r>
    </w:p>
    <w:p w14:paraId="2F6DD0F1" w14:textId="77777777" w:rsidR="009C53C8" w:rsidRPr="009C53C8" w:rsidRDefault="009C53C8"/>
    <w:sectPr w:rsidR="009C53C8" w:rsidRPr="009C53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185"/>
    <w:rsid w:val="00060225"/>
    <w:rsid w:val="0030279B"/>
    <w:rsid w:val="00425185"/>
    <w:rsid w:val="00810F6C"/>
    <w:rsid w:val="009C53C8"/>
    <w:rsid w:val="00B0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5C86A"/>
  <w15:chartTrackingRefBased/>
  <w15:docId w15:val="{ADB57DDB-D940-4056-9F35-B7306CA0C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5185"/>
  </w:style>
  <w:style w:type="paragraph" w:styleId="Heading3">
    <w:name w:val="heading 3"/>
    <w:basedOn w:val="Normal"/>
    <w:link w:val="Heading3Char"/>
    <w:uiPriority w:val="9"/>
    <w:qFormat/>
    <w:rsid w:val="00810F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10F6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view-count">
    <w:name w:val="view-count"/>
    <w:basedOn w:val="DefaultParagraphFont"/>
    <w:rsid w:val="00810F6C"/>
  </w:style>
  <w:style w:type="character" w:styleId="Hyperlink">
    <w:name w:val="Hyperlink"/>
    <w:basedOn w:val="DefaultParagraphFont"/>
    <w:uiPriority w:val="99"/>
    <w:semiHidden/>
    <w:unhideWhenUsed/>
    <w:rsid w:val="00810F6C"/>
    <w:rPr>
      <w:color w:val="0000FF"/>
      <w:u w:val="single"/>
    </w:rPr>
  </w:style>
  <w:style w:type="character" w:customStyle="1" w:styleId="Date1">
    <w:name w:val="Date1"/>
    <w:basedOn w:val="DefaultParagraphFont"/>
    <w:rsid w:val="00810F6C"/>
  </w:style>
  <w:style w:type="character" w:customStyle="1" w:styleId="deemphasize">
    <w:name w:val="deemphasize"/>
    <w:basedOn w:val="DefaultParagraphFont"/>
    <w:rsid w:val="00810F6C"/>
  </w:style>
  <w:style w:type="character" w:customStyle="1" w:styleId="style-scope">
    <w:name w:val="style-scope"/>
    <w:basedOn w:val="DefaultParagraphFont"/>
    <w:rsid w:val="00810F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0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24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60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477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781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938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690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2135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348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6671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9947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8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350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581724">
                              <w:marLeft w:val="0"/>
                              <w:marRight w:val="0"/>
                              <w:marTop w:val="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690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46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1453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494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487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98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3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1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05451">
                          <w:marLeft w:val="0"/>
                          <w:marRight w:val="0"/>
                          <w:marTop w:val="0"/>
                          <w:marBottom w:val="1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27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472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7039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6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96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67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399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741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1508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345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236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914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708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2842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9613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03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94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05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46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450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812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06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333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145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094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4581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72268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479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053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282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892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402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9637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22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6940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033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3029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3941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2</cp:revision>
  <dcterms:created xsi:type="dcterms:W3CDTF">2018-12-03T03:59:00Z</dcterms:created>
  <dcterms:modified xsi:type="dcterms:W3CDTF">2018-12-03T05:22:00Z</dcterms:modified>
</cp:coreProperties>
</file>